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09" w:rsidRDefault="004847B2" w:rsidP="002E40C0">
      <w:pPr>
        <w:pStyle w:val="a3"/>
        <w:spacing w:before="349" w:line="276" w:lineRule="auto"/>
        <w:ind w:left="551" w:right="344" w:hanging="192"/>
        <w:jc w:val="center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7D1A52">
        <w:rPr>
          <w:spacing w:val="-3"/>
        </w:rPr>
        <w:t xml:space="preserve">в ООО «ФОРСАЖ» </w:t>
      </w:r>
      <w:r>
        <w:t>по</w:t>
      </w:r>
      <w:r>
        <w:rPr>
          <w:spacing w:val="-4"/>
        </w:rPr>
        <w:t xml:space="preserve"> </w:t>
      </w:r>
      <w:r>
        <w:t>договорам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образовании,</w:t>
      </w:r>
      <w:r>
        <w:rPr>
          <w:spacing w:val="-6"/>
        </w:rPr>
        <w:t xml:space="preserve"> </w:t>
      </w:r>
      <w:r>
        <w:t>заключаемых при приеме на обучение за счет средств физического и (или) юридического лица</w:t>
      </w:r>
      <w:r w:rsidR="007D1A52">
        <w:t xml:space="preserve"> в 2024 году</w:t>
      </w:r>
      <w:r>
        <w:t>.</w:t>
      </w:r>
    </w:p>
    <w:p w:rsidR="007D1A52" w:rsidRDefault="007D1A52">
      <w:pPr>
        <w:pStyle w:val="a3"/>
        <w:spacing w:before="349" w:line="276" w:lineRule="auto"/>
        <w:ind w:left="551" w:right="344" w:hanging="192"/>
      </w:pPr>
      <w:bookmarkStart w:id="0" w:name="_GoBack"/>
      <w:bookmarkEnd w:id="0"/>
    </w:p>
    <w:p w:rsidR="001D7E09" w:rsidRDefault="001D7E09">
      <w:pPr>
        <w:pStyle w:val="a3"/>
        <w:spacing w:before="10" w:after="1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873"/>
        <w:gridCol w:w="3768"/>
        <w:gridCol w:w="4258"/>
      </w:tblGrid>
      <w:tr w:rsidR="001D7E09" w:rsidTr="007D1A52">
        <w:trPr>
          <w:trHeight w:val="552"/>
        </w:trPr>
        <w:tc>
          <w:tcPr>
            <w:tcW w:w="888" w:type="dxa"/>
          </w:tcPr>
          <w:p w:rsidR="001D7E09" w:rsidRDefault="004847B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№п./п.</w:t>
            </w:r>
          </w:p>
        </w:tc>
        <w:tc>
          <w:tcPr>
            <w:tcW w:w="5873" w:type="dxa"/>
          </w:tcPr>
          <w:p w:rsidR="001D7E09" w:rsidRDefault="004847B2">
            <w:pPr>
              <w:pStyle w:val="TableParagraph"/>
              <w:spacing w:line="268" w:lineRule="exact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Категории(подкатегории)</w:t>
            </w:r>
          </w:p>
        </w:tc>
        <w:tc>
          <w:tcPr>
            <w:tcW w:w="3768" w:type="dxa"/>
          </w:tcPr>
          <w:p w:rsidR="001D7E09" w:rsidRDefault="004847B2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1D7E09" w:rsidRDefault="004847B2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258" w:type="dxa"/>
          </w:tcPr>
          <w:p w:rsidR="001D7E09" w:rsidRDefault="004847B2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  <w:p w:rsidR="001D7E09" w:rsidRDefault="004847B2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граждане</w:t>
            </w:r>
          </w:p>
        </w:tc>
      </w:tr>
      <w:tr w:rsidR="001D7E09" w:rsidTr="007D1A52">
        <w:trPr>
          <w:trHeight w:val="321"/>
        </w:trPr>
        <w:tc>
          <w:tcPr>
            <w:tcW w:w="888" w:type="dxa"/>
          </w:tcPr>
          <w:p w:rsidR="001D7E09" w:rsidRDefault="007D1A52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73" w:type="dxa"/>
          </w:tcPr>
          <w:p w:rsidR="001D7E09" w:rsidRDefault="007D1A52">
            <w:pPr>
              <w:pStyle w:val="TableParagraph"/>
              <w:ind w:left="16"/>
              <w:rPr>
                <w:sz w:val="28"/>
              </w:rPr>
            </w:pPr>
            <w:r w:rsidRPr="007D1A52">
              <w:rPr>
                <w:sz w:val="28"/>
              </w:rPr>
              <w:t>Категория «В»</w:t>
            </w:r>
          </w:p>
        </w:tc>
        <w:tc>
          <w:tcPr>
            <w:tcW w:w="3768" w:type="dxa"/>
          </w:tcPr>
          <w:p w:rsidR="001D7E09" w:rsidRDefault="007D1A52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112</w:t>
            </w:r>
          </w:p>
        </w:tc>
        <w:tc>
          <w:tcPr>
            <w:tcW w:w="4258" w:type="dxa"/>
          </w:tcPr>
          <w:p w:rsidR="001D7E09" w:rsidRDefault="007D1A5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7D1A52" w:rsidTr="007D1A52">
        <w:trPr>
          <w:trHeight w:val="321"/>
        </w:trPr>
        <w:tc>
          <w:tcPr>
            <w:tcW w:w="888" w:type="dxa"/>
          </w:tcPr>
          <w:p w:rsidR="007D1A52" w:rsidRDefault="007D1A52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73" w:type="dxa"/>
          </w:tcPr>
          <w:p w:rsidR="007D1A52" w:rsidRDefault="007D1A52">
            <w:pPr>
              <w:pStyle w:val="TableParagraph"/>
              <w:ind w:left="16" w:right="5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«ВЕ»</w:t>
            </w:r>
          </w:p>
        </w:tc>
        <w:tc>
          <w:tcPr>
            <w:tcW w:w="3768" w:type="dxa"/>
          </w:tcPr>
          <w:p w:rsidR="007D1A52" w:rsidRDefault="007D1A52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4258" w:type="dxa"/>
          </w:tcPr>
          <w:p w:rsidR="007D1A52" w:rsidRDefault="007D1A5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7D1A52" w:rsidTr="007D1A52">
        <w:trPr>
          <w:trHeight w:val="323"/>
        </w:trPr>
        <w:tc>
          <w:tcPr>
            <w:tcW w:w="888" w:type="dxa"/>
          </w:tcPr>
          <w:p w:rsidR="007D1A52" w:rsidRDefault="007D1A52">
            <w:pPr>
              <w:pStyle w:val="TableParagraph"/>
              <w:spacing w:line="304" w:lineRule="exact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73" w:type="dxa"/>
          </w:tcPr>
          <w:p w:rsidR="007D1A52" w:rsidRDefault="007D1A52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«СЕ»</w:t>
            </w:r>
          </w:p>
        </w:tc>
        <w:tc>
          <w:tcPr>
            <w:tcW w:w="3768" w:type="dxa"/>
          </w:tcPr>
          <w:p w:rsidR="007D1A52" w:rsidRDefault="007D1A52" w:rsidP="007D1A52">
            <w:pPr>
              <w:pStyle w:val="TableParagraph"/>
              <w:spacing w:line="304" w:lineRule="exact"/>
              <w:ind w:left="13" w:right="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8" w:type="dxa"/>
          </w:tcPr>
          <w:p w:rsidR="007D1A52" w:rsidRDefault="007D1A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7D1A52" w:rsidTr="007D1A52">
        <w:trPr>
          <w:trHeight w:val="321"/>
        </w:trPr>
        <w:tc>
          <w:tcPr>
            <w:tcW w:w="888" w:type="dxa"/>
          </w:tcPr>
          <w:p w:rsidR="007D1A52" w:rsidRDefault="007D1A52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73" w:type="dxa"/>
          </w:tcPr>
          <w:p w:rsidR="007D1A52" w:rsidRDefault="007D1A52">
            <w:pPr>
              <w:pStyle w:val="TableParagraph"/>
              <w:ind w:left="16" w:right="6"/>
              <w:rPr>
                <w:sz w:val="28"/>
              </w:rPr>
            </w:pPr>
            <w:r>
              <w:rPr>
                <w:sz w:val="28"/>
              </w:rPr>
              <w:t>Переподготовка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«С»</w:t>
            </w:r>
          </w:p>
        </w:tc>
        <w:tc>
          <w:tcPr>
            <w:tcW w:w="3768" w:type="dxa"/>
          </w:tcPr>
          <w:p w:rsidR="007D1A52" w:rsidRDefault="007D1A52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58" w:type="dxa"/>
          </w:tcPr>
          <w:p w:rsidR="007D1A52" w:rsidRDefault="007D1A5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1D7E09" w:rsidRDefault="001D7E09">
      <w:pPr>
        <w:rPr>
          <w:sz w:val="20"/>
        </w:rPr>
        <w:sectPr w:rsidR="001D7E09">
          <w:type w:val="continuous"/>
          <w:pgSz w:w="16840" w:h="11910" w:orient="landscape"/>
          <w:pgMar w:top="1340" w:right="920" w:bottom="280" w:left="900" w:header="720" w:footer="720" w:gutter="0"/>
          <w:cols w:space="720"/>
        </w:sectPr>
      </w:pPr>
    </w:p>
    <w:p w:rsidR="001D7E09" w:rsidRDefault="001D7E09">
      <w:pPr>
        <w:spacing w:before="107" w:line="276" w:lineRule="auto"/>
        <w:ind w:left="447" w:right="591"/>
        <w:rPr>
          <w:rFonts w:ascii="Arial" w:hAnsi="Arial"/>
          <w:sz w:val="24"/>
        </w:rPr>
      </w:pPr>
    </w:p>
    <w:sectPr w:rsidR="001D7E09">
      <w:type w:val="continuous"/>
      <w:pgSz w:w="16840" w:h="11910" w:orient="landscape"/>
      <w:pgMar w:top="1340" w:right="920" w:bottom="280" w:left="900" w:header="720" w:footer="720" w:gutter="0"/>
      <w:cols w:num="2" w:space="720" w:equalWidth="0">
        <w:col w:w="11442" w:space="40"/>
        <w:col w:w="35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9"/>
    <w:rsid w:val="001D7E09"/>
    <w:rsid w:val="002E40C0"/>
    <w:rsid w:val="004847B2"/>
    <w:rsid w:val="007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B738"/>
  <w15:docId w15:val="{06AF824B-6E31-4212-8CFE-4133F78A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2024-09-13T12:25:00Z</dcterms:created>
  <dcterms:modified xsi:type="dcterms:W3CDTF">2024-09-13T12:25:00Z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Office Word 2007</vt:lpwstr>
  </property>
</Properties>
</file>